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F751E" w14:textId="77777777" w:rsidR="00467696" w:rsidRPr="00CC3068" w:rsidRDefault="00467696" w:rsidP="00467696">
      <w:pPr>
        <w:spacing w:after="0" w:line="240" w:lineRule="auto"/>
        <w:rPr>
          <w:rFonts w:ascii="Arial" w:hAnsi="Arial" w:cs="Calibri"/>
          <w:sz w:val="16"/>
          <w:szCs w:val="16"/>
          <w:lang w:eastAsia="pl-PL"/>
        </w:rPr>
      </w:pPr>
      <w:r w:rsidRPr="00CC3068">
        <w:rPr>
          <w:rFonts w:ascii="Arial" w:hAnsi="Arial" w:cs="Calibri"/>
          <w:sz w:val="16"/>
          <w:szCs w:val="16"/>
          <w:lang w:eastAsia="pl-PL"/>
        </w:rPr>
        <w:t>…………………………………..</w:t>
      </w:r>
    </w:p>
    <w:p w14:paraId="36ECB253" w14:textId="77777777" w:rsidR="00467696" w:rsidRPr="00CC3068" w:rsidRDefault="00467696" w:rsidP="00467696">
      <w:pPr>
        <w:spacing w:after="0" w:line="240" w:lineRule="auto"/>
        <w:rPr>
          <w:rFonts w:ascii="Arial" w:hAnsi="Arial" w:cs="Calibri"/>
          <w:sz w:val="16"/>
          <w:szCs w:val="16"/>
          <w:lang w:eastAsia="pl-PL"/>
        </w:rPr>
      </w:pPr>
      <w:r w:rsidRPr="00CC3068">
        <w:rPr>
          <w:rFonts w:ascii="Arial" w:hAnsi="Arial" w:cs="Calibri"/>
          <w:sz w:val="16"/>
          <w:szCs w:val="16"/>
          <w:lang w:eastAsia="pl-PL"/>
        </w:rPr>
        <w:t xml:space="preserve">        Pieczęć Wnioskodawcy</w:t>
      </w:r>
    </w:p>
    <w:p w14:paraId="3181FD5C" w14:textId="77777777" w:rsidR="00A7412E" w:rsidRPr="00AB4041" w:rsidRDefault="00A7412E" w:rsidP="00A7412E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14:paraId="62E178C7" w14:textId="77777777" w:rsidR="00A7412E" w:rsidRPr="000A12B4" w:rsidRDefault="00A7412E" w:rsidP="00A7412E">
      <w:pPr>
        <w:jc w:val="center"/>
        <w:rPr>
          <w:rFonts w:ascii="Arial" w:hAnsi="Arial" w:cs="Arial"/>
          <w:b/>
        </w:rPr>
      </w:pPr>
      <w:r w:rsidRPr="000A12B4">
        <w:rPr>
          <w:rFonts w:ascii="Arial" w:hAnsi="Arial" w:cs="Arial"/>
          <w:b/>
        </w:rPr>
        <w:t>SPECYFIKACJA DOSTAW WYPOSAŻENIA</w:t>
      </w:r>
      <w:r>
        <w:rPr>
          <w:rFonts w:ascii="Arial" w:hAnsi="Arial" w:cs="Arial"/>
          <w:b/>
        </w:rPr>
        <w:t xml:space="preserve"> – FORMULARZ CENOWY</w:t>
      </w:r>
      <w:r w:rsidRPr="000A12B4">
        <w:rPr>
          <w:rFonts w:ascii="Arial" w:hAnsi="Arial" w:cs="Arial"/>
          <w:b/>
        </w:rPr>
        <w:t xml:space="preserve"> </w:t>
      </w:r>
    </w:p>
    <w:p w14:paraId="5FE0DC43" w14:textId="192F5CBE" w:rsidR="00A7412E" w:rsidRPr="00675342" w:rsidRDefault="00675342" w:rsidP="00675342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pl-PL"/>
        </w:rPr>
      </w:pPr>
      <w:r w:rsidRPr="00675342">
        <w:rPr>
          <w:rFonts w:ascii="Arial" w:hAnsi="Arial" w:cs="Arial"/>
          <w:b/>
          <w:bCs/>
        </w:rPr>
        <w:t>„Rozwój usług społecznych na rzecz seniorów w Tarnobrzegu” w ramach priorytetu FEPK.05 Przyjazna Przestrzeń Społeczna</w:t>
      </w:r>
      <w:r w:rsidR="00113F90">
        <w:rPr>
          <w:rFonts w:ascii="Arial" w:hAnsi="Arial" w:cs="Arial"/>
          <w:b/>
          <w:bCs/>
        </w:rPr>
        <w:br/>
      </w:r>
      <w:r w:rsidRPr="00675342">
        <w:rPr>
          <w:rFonts w:ascii="Arial" w:hAnsi="Arial" w:cs="Arial"/>
          <w:b/>
          <w:bCs/>
        </w:rPr>
        <w:t xml:space="preserve"> z Programu Regionalnego Fundusze Europejskie dla Podkarpacia na lata 2021-2027</w:t>
      </w:r>
      <w:r w:rsidR="00E504C1">
        <w:rPr>
          <w:rFonts w:ascii="Arial" w:hAnsi="Arial" w:cs="Arial"/>
          <w:b/>
          <w:bCs/>
        </w:rPr>
        <w:t>”</w:t>
      </w:r>
    </w:p>
    <w:p w14:paraId="506EEA67" w14:textId="77777777" w:rsidR="00A7412E" w:rsidRDefault="00A7412E" w:rsidP="00A7412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0000"/>
          <w:sz w:val="24"/>
          <w:szCs w:val="24"/>
          <w:lang w:eastAsia="pl-PL"/>
        </w:rPr>
      </w:pPr>
    </w:p>
    <w:p w14:paraId="6A8F7037" w14:textId="77777777" w:rsidR="00B729CE" w:rsidRDefault="00B729CE" w:rsidP="00A741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pl-PL"/>
        </w:rPr>
      </w:pPr>
    </w:p>
    <w:p w14:paraId="2A352476" w14:textId="68338D91" w:rsidR="00962D78" w:rsidRDefault="00614197" w:rsidP="00614197">
      <w:pPr>
        <w:tabs>
          <w:tab w:val="left" w:pos="10493"/>
        </w:tabs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7297A0AB" w14:textId="41D3F315" w:rsidR="00721A97" w:rsidRPr="00300F44" w:rsidRDefault="00721A97" w:rsidP="00721A97">
      <w:pPr>
        <w:rPr>
          <w:rFonts w:ascii="Arial" w:hAnsi="Arial" w:cs="Arial"/>
          <w:b/>
          <w:bCs/>
          <w:szCs w:val="18"/>
        </w:rPr>
      </w:pPr>
      <w:r w:rsidRPr="00675342">
        <w:rPr>
          <w:rFonts w:ascii="Arial" w:hAnsi="Arial" w:cs="Arial"/>
          <w:b/>
          <w:bCs/>
          <w:szCs w:val="18"/>
        </w:rPr>
        <w:t xml:space="preserve">Wyposażenie Dziennego Domu </w:t>
      </w:r>
      <w:r>
        <w:rPr>
          <w:rFonts w:ascii="Arial" w:hAnsi="Arial" w:cs="Arial"/>
          <w:b/>
          <w:bCs/>
          <w:szCs w:val="18"/>
        </w:rPr>
        <w:t>Seniora+</w:t>
      </w:r>
      <w:r w:rsidRPr="00675342">
        <w:rPr>
          <w:rFonts w:ascii="Arial" w:hAnsi="Arial" w:cs="Arial"/>
          <w:b/>
          <w:bCs/>
          <w:szCs w:val="18"/>
        </w:rPr>
        <w:t xml:space="preserve"> - Zadanie nr </w:t>
      </w:r>
      <w:r>
        <w:rPr>
          <w:rFonts w:ascii="Arial" w:hAnsi="Arial" w:cs="Arial"/>
          <w:b/>
          <w:bCs/>
          <w:szCs w:val="18"/>
        </w:rPr>
        <w:t>1</w:t>
      </w:r>
      <w:r w:rsidR="009A18C6">
        <w:rPr>
          <w:rFonts w:ascii="Arial" w:hAnsi="Arial" w:cs="Arial"/>
          <w:b/>
          <w:bCs/>
          <w:szCs w:val="18"/>
        </w:rPr>
        <w:t>8</w:t>
      </w:r>
      <w:r w:rsidRPr="00675342">
        <w:rPr>
          <w:rFonts w:ascii="Arial" w:hAnsi="Arial" w:cs="Arial"/>
          <w:b/>
          <w:bCs/>
          <w:szCs w:val="18"/>
        </w:rPr>
        <w:t xml:space="preserve"> </w:t>
      </w:r>
      <w:r>
        <w:rPr>
          <w:rFonts w:ascii="Arial" w:hAnsi="Arial" w:cs="Arial"/>
          <w:b/>
          <w:bCs/>
          <w:szCs w:val="18"/>
        </w:rPr>
        <w:t>–</w:t>
      </w:r>
      <w:r w:rsidRPr="00675342">
        <w:rPr>
          <w:rFonts w:ascii="Arial" w:hAnsi="Arial" w:cs="Arial"/>
          <w:b/>
          <w:bCs/>
          <w:szCs w:val="18"/>
        </w:rPr>
        <w:t xml:space="preserve"> </w:t>
      </w:r>
      <w:r w:rsidR="009A18C6">
        <w:rPr>
          <w:rFonts w:ascii="Arial" w:hAnsi="Arial" w:cs="Arial"/>
          <w:b/>
          <w:bCs/>
          <w:szCs w:val="18"/>
        </w:rPr>
        <w:t>Piec ceramiczny</w:t>
      </w:r>
    </w:p>
    <w:tbl>
      <w:tblPr>
        <w:tblW w:w="1446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54"/>
        <w:gridCol w:w="1879"/>
        <w:gridCol w:w="3801"/>
        <w:gridCol w:w="1001"/>
        <w:gridCol w:w="1026"/>
        <w:gridCol w:w="997"/>
        <w:gridCol w:w="1134"/>
        <w:gridCol w:w="1665"/>
        <w:gridCol w:w="2303"/>
      </w:tblGrid>
      <w:tr w:rsidR="005A5B68" w:rsidRPr="00CC3068" w14:paraId="672E3C4E" w14:textId="77777777" w:rsidTr="009E2E93">
        <w:trPr>
          <w:trHeight w:val="549"/>
        </w:trPr>
        <w:tc>
          <w:tcPr>
            <w:tcW w:w="6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83946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CFA054E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  <w:p w14:paraId="6EAA30C3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21DA839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38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CB3E18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OPIS GŁÓWNYCH PARAMETRÓW TECHNICZNYCH</w:t>
            </w:r>
          </w:p>
        </w:tc>
        <w:tc>
          <w:tcPr>
            <w:tcW w:w="10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19D8B7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31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09BAE96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WARTOSĆ JEDNOSTKOWA (zł)</w:t>
            </w:r>
          </w:p>
        </w:tc>
        <w:tc>
          <w:tcPr>
            <w:tcW w:w="16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F857C9F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F0AA837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Wartość netto /</w:t>
            </w:r>
          </w:p>
          <w:p w14:paraId="56E4389F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Wartość brutto</w:t>
            </w:r>
          </w:p>
        </w:tc>
        <w:tc>
          <w:tcPr>
            <w:tcW w:w="23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5D024F" w14:textId="77777777" w:rsidR="005A5B68" w:rsidRPr="000A12B4" w:rsidRDefault="005A5B68" w:rsidP="009E2E9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Podać numer katalogowy (part numer), nazwę producenta i model oferowanego sprzętu</w:t>
            </w:r>
          </w:p>
        </w:tc>
      </w:tr>
      <w:tr w:rsidR="005A5B68" w:rsidRPr="00CC3068" w14:paraId="42675C9C" w14:textId="77777777" w:rsidTr="009E2E93">
        <w:trPr>
          <w:trHeight w:val="312"/>
        </w:trPr>
        <w:tc>
          <w:tcPr>
            <w:tcW w:w="6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3CC7199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52EDEB1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221D330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AFBCB2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EE6ADA3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Netto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2A0302A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VAT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6648F19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Brutto</w:t>
            </w:r>
          </w:p>
        </w:tc>
        <w:tc>
          <w:tcPr>
            <w:tcW w:w="16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AD2BC1B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186FB66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03FA5" w:rsidRPr="00CC3068" w14:paraId="2D16F7F3" w14:textId="77777777" w:rsidTr="005A5AC3">
        <w:trPr>
          <w:trHeight w:val="259"/>
        </w:trPr>
        <w:tc>
          <w:tcPr>
            <w:tcW w:w="144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D9E1F2"/>
            <w:vAlign w:val="center"/>
          </w:tcPr>
          <w:p w14:paraId="0E071C5C" w14:textId="77777777" w:rsidR="00B03FA5" w:rsidRDefault="00B03FA5" w:rsidP="00B03FA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5C47707" w14:textId="61FCE31D" w:rsidR="00B03FA5" w:rsidRPr="008A5116" w:rsidRDefault="00971929" w:rsidP="008A5116">
            <w:pPr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Wszystkie u</w:t>
            </w:r>
            <w:r w:rsidR="00C57675" w:rsidRPr="00187A0A">
              <w:rPr>
                <w:b/>
                <w:bCs/>
                <w:i/>
                <w:iCs/>
              </w:rPr>
              <w:t>rządzenia</w:t>
            </w:r>
            <w:r w:rsidR="00214F98">
              <w:rPr>
                <w:b/>
                <w:bCs/>
                <w:i/>
                <w:iCs/>
              </w:rPr>
              <w:t>, elementy</w:t>
            </w:r>
            <w:r w:rsidR="00707B5E"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 xml:space="preserve"> - </w:t>
            </w:r>
            <w:r w:rsidR="00790822" w:rsidRPr="00537609">
              <w:rPr>
                <w:b/>
                <w:bCs/>
                <w:lang w:eastAsia="pl-PL"/>
              </w:rPr>
              <w:t xml:space="preserve">WYMIARY i PARAMETRY TECHN.: </w:t>
            </w:r>
            <w:r w:rsidR="00790822">
              <w:rPr>
                <w:b/>
                <w:bCs/>
                <w:lang w:eastAsia="pl-PL"/>
              </w:rPr>
              <w:t xml:space="preserve"> </w:t>
            </w:r>
            <w:r w:rsidR="00790822" w:rsidRPr="00187A0A">
              <w:rPr>
                <w:rFonts w:cstheme="minorHAnsi"/>
                <w:b/>
                <w:bCs/>
                <w:i/>
                <w:iCs/>
              </w:rPr>
              <w:t>Dopuszczalna tolerancja ±1</w:t>
            </w:r>
            <w:r w:rsidR="00424FFA">
              <w:rPr>
                <w:rFonts w:cstheme="minorHAnsi"/>
                <w:b/>
                <w:bCs/>
                <w:i/>
                <w:iCs/>
              </w:rPr>
              <w:t>5</w:t>
            </w:r>
            <w:r w:rsidR="00790822" w:rsidRPr="00187A0A">
              <w:rPr>
                <w:rFonts w:cstheme="minorHAnsi"/>
                <w:b/>
                <w:bCs/>
                <w:i/>
                <w:iCs/>
              </w:rPr>
              <w:t>%</w:t>
            </w:r>
          </w:p>
        </w:tc>
      </w:tr>
      <w:tr w:rsidR="009A18C6" w:rsidRPr="00CC3068" w14:paraId="47AE1281" w14:textId="77777777" w:rsidTr="00800F0B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3CC932" w14:textId="3512BCD1" w:rsidR="009A18C6" w:rsidRPr="00931EE3" w:rsidRDefault="009A18C6" w:rsidP="009A18C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FF2D5A" w14:textId="1FA9C38A" w:rsidR="009A18C6" w:rsidRPr="009A18C6" w:rsidRDefault="009A18C6" w:rsidP="009A18C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A18C6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Piec ceramiczny z usługą transportu i instalacji</w:t>
            </w:r>
          </w:p>
        </w:tc>
        <w:tc>
          <w:tcPr>
            <w:tcW w:w="3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7B934A" w14:textId="78B6DB0B" w:rsidR="009A18C6" w:rsidRPr="009A18C6" w:rsidRDefault="009A18C6" w:rsidP="009A18C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A18C6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Piec ceramiczny na kółkach, poj. 70l, wymiary zewnętrzne 77cm/60cm, moc 3,6 kW, temper. Maksymalna 1200°C, programator </w:t>
            </w:r>
            <w:proofErr w:type="spellStart"/>
            <w:r w:rsidRPr="009A18C6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Blackbox</w:t>
            </w:r>
            <w:proofErr w:type="spellEnd"/>
            <w:r w:rsidRPr="009A18C6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z oprogramowaniem w polskiej wersji językowej, wyposażony w 16 programów, 16 segmentów, funkcję opóźnionego startu, opcję kalkulacji kosztów, maksymalne ssanie temperatury – 99 minut, zestaw półek (2 szt.) i słupków dystansowych (12 szt.)</w:t>
            </w:r>
            <w:r w:rsidR="006553D3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A18C6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Piec ceramiczny z usługą transportu i instalacji.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CE3D33" w14:textId="38D3E9C0" w:rsidR="009A18C6" w:rsidRPr="00862C2E" w:rsidRDefault="009A18C6" w:rsidP="009A18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E93A8" w14:textId="77777777" w:rsidR="009A18C6" w:rsidRPr="00862C2E" w:rsidRDefault="009A18C6" w:rsidP="009A18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94D5" w14:textId="586FA912" w:rsidR="009A18C6" w:rsidRPr="00862C2E" w:rsidRDefault="009A18C6" w:rsidP="009A18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  <w:r w:rsidRPr="00862C2E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B1926E" w14:textId="77777777" w:rsidR="009A18C6" w:rsidRPr="00CC3068" w:rsidRDefault="009A18C6" w:rsidP="009A18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4B8B1C" w14:textId="77777777" w:rsidR="009A18C6" w:rsidRPr="00CC3068" w:rsidRDefault="009A18C6" w:rsidP="009A18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248278" w14:textId="77777777" w:rsidR="009A18C6" w:rsidRPr="00CC3068" w:rsidRDefault="009A18C6" w:rsidP="009A18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0A6F3D2" w14:textId="77777777" w:rsidR="005A5B68" w:rsidRDefault="005A5B68" w:rsidP="003A7091">
      <w:pPr>
        <w:rPr>
          <w:b/>
          <w:bCs/>
          <w:szCs w:val="18"/>
        </w:rPr>
      </w:pPr>
    </w:p>
    <w:p w14:paraId="476875D0" w14:textId="77777777" w:rsidR="005A5B68" w:rsidRDefault="005A5B68" w:rsidP="003A7091">
      <w:pPr>
        <w:rPr>
          <w:b/>
          <w:bCs/>
          <w:szCs w:val="18"/>
        </w:rPr>
      </w:pPr>
    </w:p>
    <w:p w14:paraId="7EDDBC56" w14:textId="77777777" w:rsidR="005A5B68" w:rsidRDefault="005A5B68" w:rsidP="003A7091">
      <w:pPr>
        <w:rPr>
          <w:b/>
          <w:bCs/>
          <w:szCs w:val="18"/>
        </w:rPr>
      </w:pPr>
    </w:p>
    <w:sectPr w:rsidR="005A5B68" w:rsidSect="002061B2">
      <w:headerReference w:type="default" r:id="rId8"/>
      <w:footerReference w:type="default" r:id="rId9"/>
      <w:pgSz w:w="16838" w:h="11906" w:orient="landscape"/>
      <w:pgMar w:top="851" w:right="1417" w:bottom="99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23A4D" w14:textId="77777777" w:rsidR="001A6119" w:rsidRDefault="001A6119" w:rsidP="00C7721F">
      <w:pPr>
        <w:spacing w:after="0" w:line="240" w:lineRule="auto"/>
      </w:pPr>
      <w:r>
        <w:separator/>
      </w:r>
    </w:p>
  </w:endnote>
  <w:endnote w:type="continuationSeparator" w:id="0">
    <w:p w14:paraId="5F002A43" w14:textId="77777777" w:rsidR="001A6119" w:rsidRDefault="001A6119" w:rsidP="00C77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007282"/>
      <w:docPartObj>
        <w:docPartGallery w:val="Page Numbers (Bottom of Page)"/>
        <w:docPartUnique/>
      </w:docPartObj>
    </w:sdtPr>
    <w:sdtContent>
      <w:p w14:paraId="5FD86F42" w14:textId="77777777" w:rsidR="0062466E" w:rsidRDefault="00D4704E">
        <w:pPr>
          <w:pStyle w:val="Stopka"/>
          <w:jc w:val="right"/>
        </w:pPr>
        <w:r>
          <w:fldChar w:fldCharType="begin"/>
        </w:r>
        <w:r w:rsidR="00A363A7">
          <w:instrText xml:space="preserve"> PAGE   \* MERGEFORMAT </w:instrText>
        </w:r>
        <w:r>
          <w:fldChar w:fldCharType="separate"/>
        </w:r>
        <w:r w:rsidR="004F1F1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D312C18" w14:textId="77777777" w:rsidR="0062466E" w:rsidRDefault="006246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6EDE2" w14:textId="77777777" w:rsidR="001A6119" w:rsidRDefault="001A6119" w:rsidP="00C7721F">
      <w:pPr>
        <w:spacing w:after="0" w:line="240" w:lineRule="auto"/>
      </w:pPr>
      <w:r>
        <w:separator/>
      </w:r>
    </w:p>
  </w:footnote>
  <w:footnote w:type="continuationSeparator" w:id="0">
    <w:p w14:paraId="0203125E" w14:textId="77777777" w:rsidR="001A6119" w:rsidRDefault="001A6119" w:rsidP="00C772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D051D" w14:textId="7F5CBBB1" w:rsidR="0062466E" w:rsidRDefault="00B729CE" w:rsidP="00C7721F">
    <w:pPr>
      <w:pStyle w:val="Nagwek"/>
      <w:jc w:val="center"/>
    </w:pPr>
    <w:r>
      <w:rPr>
        <w:noProof/>
      </w:rPr>
      <w:drawing>
        <wp:inline distT="0" distB="0" distL="0" distR="0" wp14:anchorId="239975BB" wp14:editId="5146474C">
          <wp:extent cx="6356351" cy="560388"/>
          <wp:effectExtent l="0" t="0" r="0" b="0"/>
          <wp:docPr id="186205754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 title="Logotypy">
            <a:extLst xmlns:a="http://schemas.openxmlformats.org/drawingml/2006/main">
              <a:ext uri="{FF2B5EF4-FFF2-40B4-BE49-F238E27FC236}">
                <a16:creationId xmlns:a16="http://schemas.microsoft.com/office/drawing/2014/main" id="{42ECB7BB-683E-4118-9654-A47A24EF974E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 title="Logotypy">
                    <a:extLst>
                      <a:ext uri="{FF2B5EF4-FFF2-40B4-BE49-F238E27FC236}">
                        <a16:creationId xmlns:a16="http://schemas.microsoft.com/office/drawing/2014/main" id="{42ECB7BB-683E-4118-9654-A47A24EF974E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6351" cy="5603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A5A0746" w14:textId="77777777" w:rsidR="0062466E" w:rsidRDefault="0062466E" w:rsidP="00C7721F">
    <w:pPr>
      <w:pStyle w:val="Nagwek"/>
      <w:jc w:val="center"/>
    </w:pPr>
  </w:p>
  <w:p w14:paraId="5AD5C4D2" w14:textId="72EEE1BF" w:rsidR="0062466E" w:rsidRPr="00060B20" w:rsidRDefault="00D95727" w:rsidP="00D95727">
    <w:pPr>
      <w:pStyle w:val="Nagwek"/>
      <w:ind w:left="5664"/>
      <w:jc w:val="center"/>
      <w:rPr>
        <w:rFonts w:ascii="Times New Roman" w:hAnsi="Times New Roman"/>
      </w:rPr>
    </w:pPr>
    <w:r>
      <w:rPr>
        <w:rFonts w:ascii="Arial" w:hAnsi="Arial" w:cs="Arial"/>
        <w:sz w:val="20"/>
        <w:szCs w:val="20"/>
      </w:rPr>
      <w:tab/>
    </w:r>
    <w:r w:rsidR="00060B20">
      <w:rPr>
        <w:rFonts w:ascii="Arial" w:hAnsi="Arial" w:cs="Arial"/>
        <w:sz w:val="20"/>
        <w:szCs w:val="20"/>
      </w:rPr>
      <w:t xml:space="preserve">                                                    </w:t>
    </w:r>
    <w:r w:rsidRPr="00060B20">
      <w:rPr>
        <w:rFonts w:ascii="Times New Roman" w:hAnsi="Times New Roman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C5C1C"/>
    <w:multiLevelType w:val="multilevel"/>
    <w:tmpl w:val="AF7E1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DE36F3"/>
    <w:multiLevelType w:val="hybridMultilevel"/>
    <w:tmpl w:val="7414AA94"/>
    <w:lvl w:ilvl="0" w:tplc="96C6B48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27329BF"/>
    <w:multiLevelType w:val="hybridMultilevel"/>
    <w:tmpl w:val="9DD6B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DB3EB4"/>
    <w:multiLevelType w:val="hybridMultilevel"/>
    <w:tmpl w:val="0ABC2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882671"/>
    <w:multiLevelType w:val="hybridMultilevel"/>
    <w:tmpl w:val="0BE83EFE"/>
    <w:lvl w:ilvl="0" w:tplc="D5FEEA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559766">
    <w:abstractNumId w:val="1"/>
  </w:num>
  <w:num w:numId="2" w16cid:durableId="1712027679">
    <w:abstractNumId w:val="4"/>
  </w:num>
  <w:num w:numId="3" w16cid:durableId="18800440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90726691">
    <w:abstractNumId w:val="2"/>
  </w:num>
  <w:num w:numId="5" w16cid:durableId="1605570953">
    <w:abstractNumId w:val="3"/>
  </w:num>
  <w:num w:numId="6" w16cid:durableId="1247232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0F9"/>
    <w:rsid w:val="000169FA"/>
    <w:rsid w:val="00024338"/>
    <w:rsid w:val="000270C2"/>
    <w:rsid w:val="00033153"/>
    <w:rsid w:val="00035461"/>
    <w:rsid w:val="0003588B"/>
    <w:rsid w:val="00050F81"/>
    <w:rsid w:val="00060B20"/>
    <w:rsid w:val="00073AD7"/>
    <w:rsid w:val="00081CE8"/>
    <w:rsid w:val="00086434"/>
    <w:rsid w:val="000A3435"/>
    <w:rsid w:val="000B41AF"/>
    <w:rsid w:val="000C20A0"/>
    <w:rsid w:val="000D1B08"/>
    <w:rsid w:val="000E5AD3"/>
    <w:rsid w:val="000E6454"/>
    <w:rsid w:val="000F6E26"/>
    <w:rsid w:val="00113F90"/>
    <w:rsid w:val="00114987"/>
    <w:rsid w:val="00117A43"/>
    <w:rsid w:val="00146E39"/>
    <w:rsid w:val="00150FF0"/>
    <w:rsid w:val="0015610A"/>
    <w:rsid w:val="00164041"/>
    <w:rsid w:val="00171DFE"/>
    <w:rsid w:val="00184240"/>
    <w:rsid w:val="00186639"/>
    <w:rsid w:val="001A6119"/>
    <w:rsid w:val="001B324D"/>
    <w:rsid w:val="001C009F"/>
    <w:rsid w:val="001C1ED9"/>
    <w:rsid w:val="001C5338"/>
    <w:rsid w:val="001D20F9"/>
    <w:rsid w:val="001D47BE"/>
    <w:rsid w:val="001E7A92"/>
    <w:rsid w:val="001F20EE"/>
    <w:rsid w:val="00201813"/>
    <w:rsid w:val="002061B2"/>
    <w:rsid w:val="00214F98"/>
    <w:rsid w:val="00220020"/>
    <w:rsid w:val="00223ADF"/>
    <w:rsid w:val="00225A8C"/>
    <w:rsid w:val="002416FC"/>
    <w:rsid w:val="00243BB2"/>
    <w:rsid w:val="00261435"/>
    <w:rsid w:val="0026281E"/>
    <w:rsid w:val="002648B7"/>
    <w:rsid w:val="00272AFB"/>
    <w:rsid w:val="00280B33"/>
    <w:rsid w:val="0029044E"/>
    <w:rsid w:val="002B7B43"/>
    <w:rsid w:val="002D0736"/>
    <w:rsid w:val="00300F44"/>
    <w:rsid w:val="00314BA0"/>
    <w:rsid w:val="00322FFC"/>
    <w:rsid w:val="003236A3"/>
    <w:rsid w:val="00335DA0"/>
    <w:rsid w:val="0034617F"/>
    <w:rsid w:val="003461D5"/>
    <w:rsid w:val="0036133D"/>
    <w:rsid w:val="00361F62"/>
    <w:rsid w:val="003746D3"/>
    <w:rsid w:val="00375C67"/>
    <w:rsid w:val="00375DB8"/>
    <w:rsid w:val="00387C76"/>
    <w:rsid w:val="003A7091"/>
    <w:rsid w:val="003B6F31"/>
    <w:rsid w:val="003C050B"/>
    <w:rsid w:val="003D6DDB"/>
    <w:rsid w:val="003E5C5D"/>
    <w:rsid w:val="003E6F4C"/>
    <w:rsid w:val="003F7BA8"/>
    <w:rsid w:val="00402033"/>
    <w:rsid w:val="00403E8D"/>
    <w:rsid w:val="00407218"/>
    <w:rsid w:val="0040787E"/>
    <w:rsid w:val="00424FFA"/>
    <w:rsid w:val="00460506"/>
    <w:rsid w:val="00462E0C"/>
    <w:rsid w:val="004648C1"/>
    <w:rsid w:val="00466099"/>
    <w:rsid w:val="00467696"/>
    <w:rsid w:val="00471E21"/>
    <w:rsid w:val="004756E5"/>
    <w:rsid w:val="00477AA8"/>
    <w:rsid w:val="004802E8"/>
    <w:rsid w:val="004824BE"/>
    <w:rsid w:val="00483302"/>
    <w:rsid w:val="004848D1"/>
    <w:rsid w:val="00485951"/>
    <w:rsid w:val="0049083E"/>
    <w:rsid w:val="004A5795"/>
    <w:rsid w:val="004B569B"/>
    <w:rsid w:val="004C5EA2"/>
    <w:rsid w:val="004C6541"/>
    <w:rsid w:val="004C6AA7"/>
    <w:rsid w:val="004D7098"/>
    <w:rsid w:val="004F1F15"/>
    <w:rsid w:val="004F2A97"/>
    <w:rsid w:val="005025E7"/>
    <w:rsid w:val="00513ECD"/>
    <w:rsid w:val="005207DF"/>
    <w:rsid w:val="00522997"/>
    <w:rsid w:val="00527DDD"/>
    <w:rsid w:val="0053069E"/>
    <w:rsid w:val="0055136E"/>
    <w:rsid w:val="005660E0"/>
    <w:rsid w:val="00571736"/>
    <w:rsid w:val="00577060"/>
    <w:rsid w:val="00585ECB"/>
    <w:rsid w:val="005917DA"/>
    <w:rsid w:val="005A5B68"/>
    <w:rsid w:val="005D1468"/>
    <w:rsid w:val="005D274B"/>
    <w:rsid w:val="005D3873"/>
    <w:rsid w:val="005D7371"/>
    <w:rsid w:val="005F4F57"/>
    <w:rsid w:val="00605570"/>
    <w:rsid w:val="00612E8D"/>
    <w:rsid w:val="00614197"/>
    <w:rsid w:val="00615D85"/>
    <w:rsid w:val="00616C33"/>
    <w:rsid w:val="0062204D"/>
    <w:rsid w:val="0062466E"/>
    <w:rsid w:val="00634898"/>
    <w:rsid w:val="006433DE"/>
    <w:rsid w:val="00646EEF"/>
    <w:rsid w:val="00652008"/>
    <w:rsid w:val="006553D3"/>
    <w:rsid w:val="00656020"/>
    <w:rsid w:val="006601D0"/>
    <w:rsid w:val="006709B9"/>
    <w:rsid w:val="00675342"/>
    <w:rsid w:val="00677B79"/>
    <w:rsid w:val="006808FE"/>
    <w:rsid w:val="00681002"/>
    <w:rsid w:val="00681D41"/>
    <w:rsid w:val="00690C7E"/>
    <w:rsid w:val="006B6B8B"/>
    <w:rsid w:val="006C2FD6"/>
    <w:rsid w:val="006C7E8F"/>
    <w:rsid w:val="006D0ECA"/>
    <w:rsid w:val="006D5EE0"/>
    <w:rsid w:val="006E3EED"/>
    <w:rsid w:val="00707B5E"/>
    <w:rsid w:val="00721A97"/>
    <w:rsid w:val="00725F03"/>
    <w:rsid w:val="00732871"/>
    <w:rsid w:val="007554A8"/>
    <w:rsid w:val="007661A2"/>
    <w:rsid w:val="007662AE"/>
    <w:rsid w:val="0078554F"/>
    <w:rsid w:val="00790822"/>
    <w:rsid w:val="007950FD"/>
    <w:rsid w:val="007A091B"/>
    <w:rsid w:val="007B543F"/>
    <w:rsid w:val="007C5C38"/>
    <w:rsid w:val="007C7C54"/>
    <w:rsid w:val="007D55F3"/>
    <w:rsid w:val="007D621C"/>
    <w:rsid w:val="007D66BA"/>
    <w:rsid w:val="007E6A7F"/>
    <w:rsid w:val="00803DD4"/>
    <w:rsid w:val="00813A66"/>
    <w:rsid w:val="00814C42"/>
    <w:rsid w:val="00817B44"/>
    <w:rsid w:val="00831F7B"/>
    <w:rsid w:val="008379CB"/>
    <w:rsid w:val="00853880"/>
    <w:rsid w:val="00855AF2"/>
    <w:rsid w:val="008614AC"/>
    <w:rsid w:val="00862C2E"/>
    <w:rsid w:val="00890F41"/>
    <w:rsid w:val="00894D00"/>
    <w:rsid w:val="00895AAF"/>
    <w:rsid w:val="008A5116"/>
    <w:rsid w:val="008D0DD2"/>
    <w:rsid w:val="008E16B5"/>
    <w:rsid w:val="008F3994"/>
    <w:rsid w:val="008F5DE0"/>
    <w:rsid w:val="008F6BD8"/>
    <w:rsid w:val="009173DD"/>
    <w:rsid w:val="00921A0E"/>
    <w:rsid w:val="00923DDC"/>
    <w:rsid w:val="00931EE3"/>
    <w:rsid w:val="00953CE2"/>
    <w:rsid w:val="00962D78"/>
    <w:rsid w:val="00966013"/>
    <w:rsid w:val="00967617"/>
    <w:rsid w:val="00971929"/>
    <w:rsid w:val="00984BA9"/>
    <w:rsid w:val="00995001"/>
    <w:rsid w:val="00995CF4"/>
    <w:rsid w:val="009A18C6"/>
    <w:rsid w:val="009A464F"/>
    <w:rsid w:val="009B03F4"/>
    <w:rsid w:val="009B10F8"/>
    <w:rsid w:val="009B22A0"/>
    <w:rsid w:val="009C0B7A"/>
    <w:rsid w:val="009C3A3E"/>
    <w:rsid w:val="009D39D3"/>
    <w:rsid w:val="009F2D1C"/>
    <w:rsid w:val="009F6D1D"/>
    <w:rsid w:val="00A01D04"/>
    <w:rsid w:val="00A363A7"/>
    <w:rsid w:val="00A52378"/>
    <w:rsid w:val="00A66DD6"/>
    <w:rsid w:val="00A73A56"/>
    <w:rsid w:val="00A7412E"/>
    <w:rsid w:val="00A778BA"/>
    <w:rsid w:val="00A80913"/>
    <w:rsid w:val="00A8300C"/>
    <w:rsid w:val="00A84E12"/>
    <w:rsid w:val="00A96336"/>
    <w:rsid w:val="00AB69A5"/>
    <w:rsid w:val="00AD7B5C"/>
    <w:rsid w:val="00AE25EA"/>
    <w:rsid w:val="00AE34CF"/>
    <w:rsid w:val="00AE7003"/>
    <w:rsid w:val="00AF7C26"/>
    <w:rsid w:val="00B03FA5"/>
    <w:rsid w:val="00B3241A"/>
    <w:rsid w:val="00B63EA8"/>
    <w:rsid w:val="00B71ED1"/>
    <w:rsid w:val="00B729CE"/>
    <w:rsid w:val="00B75248"/>
    <w:rsid w:val="00B81774"/>
    <w:rsid w:val="00B9144A"/>
    <w:rsid w:val="00B97820"/>
    <w:rsid w:val="00BA208B"/>
    <w:rsid w:val="00BA45B5"/>
    <w:rsid w:val="00BA6B0F"/>
    <w:rsid w:val="00BB0103"/>
    <w:rsid w:val="00BE3F9C"/>
    <w:rsid w:val="00BE75A9"/>
    <w:rsid w:val="00C06159"/>
    <w:rsid w:val="00C06D73"/>
    <w:rsid w:val="00C078A8"/>
    <w:rsid w:val="00C152E9"/>
    <w:rsid w:val="00C31749"/>
    <w:rsid w:val="00C32DFE"/>
    <w:rsid w:val="00C340FB"/>
    <w:rsid w:val="00C4159F"/>
    <w:rsid w:val="00C57675"/>
    <w:rsid w:val="00C7227D"/>
    <w:rsid w:val="00C731A0"/>
    <w:rsid w:val="00C73EEA"/>
    <w:rsid w:val="00C74CB5"/>
    <w:rsid w:val="00C7721F"/>
    <w:rsid w:val="00C85618"/>
    <w:rsid w:val="00CB5488"/>
    <w:rsid w:val="00CB6EA1"/>
    <w:rsid w:val="00CC3068"/>
    <w:rsid w:val="00CE3A1C"/>
    <w:rsid w:val="00CE6894"/>
    <w:rsid w:val="00CF3292"/>
    <w:rsid w:val="00D04AD7"/>
    <w:rsid w:val="00D16D00"/>
    <w:rsid w:val="00D44158"/>
    <w:rsid w:val="00D457C5"/>
    <w:rsid w:val="00D4704E"/>
    <w:rsid w:val="00D57FF5"/>
    <w:rsid w:val="00D94208"/>
    <w:rsid w:val="00D95727"/>
    <w:rsid w:val="00DA02B4"/>
    <w:rsid w:val="00DD1BE5"/>
    <w:rsid w:val="00DD2592"/>
    <w:rsid w:val="00DD595C"/>
    <w:rsid w:val="00DE7897"/>
    <w:rsid w:val="00DF3040"/>
    <w:rsid w:val="00E000E5"/>
    <w:rsid w:val="00E00367"/>
    <w:rsid w:val="00E164C2"/>
    <w:rsid w:val="00E20ECD"/>
    <w:rsid w:val="00E254BF"/>
    <w:rsid w:val="00E27234"/>
    <w:rsid w:val="00E3339D"/>
    <w:rsid w:val="00E504C1"/>
    <w:rsid w:val="00E54715"/>
    <w:rsid w:val="00E733A1"/>
    <w:rsid w:val="00E75139"/>
    <w:rsid w:val="00E762D6"/>
    <w:rsid w:val="00E906A6"/>
    <w:rsid w:val="00E91A71"/>
    <w:rsid w:val="00E93887"/>
    <w:rsid w:val="00E9550E"/>
    <w:rsid w:val="00EC2CD8"/>
    <w:rsid w:val="00EC3B0F"/>
    <w:rsid w:val="00ED4B3E"/>
    <w:rsid w:val="00F04F42"/>
    <w:rsid w:val="00F06B8B"/>
    <w:rsid w:val="00F22E09"/>
    <w:rsid w:val="00F2707C"/>
    <w:rsid w:val="00F30B35"/>
    <w:rsid w:val="00F4751C"/>
    <w:rsid w:val="00F661CA"/>
    <w:rsid w:val="00F803D1"/>
    <w:rsid w:val="00FA5839"/>
    <w:rsid w:val="00FC7245"/>
    <w:rsid w:val="00FF70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5DB4E1"/>
  <w15:docId w15:val="{FE4C2723-35BF-4DF9-B8C3-04DF07624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A709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5D3873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rsid w:val="003746D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746D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746D3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3746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746D3"/>
    <w:rPr>
      <w:rFonts w:ascii="Calibri" w:hAnsi="Calibri"/>
      <w:b/>
      <w:bCs/>
      <w:lang w:eastAsia="en-US"/>
    </w:rPr>
  </w:style>
  <w:style w:type="paragraph" w:styleId="Tekstdymka">
    <w:name w:val="Balloon Text"/>
    <w:basedOn w:val="Normalny"/>
    <w:link w:val="TekstdymkaZnak"/>
    <w:rsid w:val="00374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746D3"/>
    <w:rPr>
      <w:rFonts w:ascii="Tahoma" w:hAnsi="Tahoma" w:cs="Tahoma"/>
      <w:sz w:val="16"/>
      <w:szCs w:val="16"/>
      <w:lang w:eastAsia="en-US"/>
    </w:rPr>
  </w:style>
  <w:style w:type="paragraph" w:styleId="Nagwek">
    <w:name w:val="header"/>
    <w:aliases w:val="Znak Znak"/>
    <w:basedOn w:val="Normalny"/>
    <w:link w:val="NagwekZnak"/>
    <w:rsid w:val="00C77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 Znak"/>
    <w:basedOn w:val="Domylnaczcionkaakapitu"/>
    <w:link w:val="Nagwek"/>
    <w:rsid w:val="00C7721F"/>
    <w:rPr>
      <w:rFonts w:ascii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rsid w:val="00C77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721F"/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55136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D0DD2"/>
    <w:pPr>
      <w:ind w:left="720"/>
      <w:contextualSpacing/>
    </w:pPr>
  </w:style>
  <w:style w:type="character" w:customStyle="1" w:styleId="g-fwb">
    <w:name w:val="g-fwb"/>
    <w:basedOn w:val="Domylnaczcionkaakapitu"/>
    <w:rsid w:val="009A464F"/>
  </w:style>
  <w:style w:type="character" w:styleId="Pogrubienie">
    <w:name w:val="Strong"/>
    <w:basedOn w:val="Domylnaczcionkaakapitu"/>
    <w:uiPriority w:val="22"/>
    <w:qFormat/>
    <w:rsid w:val="009A464F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rsid w:val="005D3873"/>
    <w:rPr>
      <w:b/>
      <w:bCs/>
      <w:sz w:val="27"/>
      <w:szCs w:val="27"/>
    </w:rPr>
  </w:style>
  <w:style w:type="paragraph" w:styleId="NormalnyWeb">
    <w:name w:val="Normal (Web)"/>
    <w:basedOn w:val="Normalny"/>
    <w:uiPriority w:val="99"/>
    <w:unhideWhenUsed/>
    <w:rsid w:val="001F20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57756">
          <w:marLeft w:val="136"/>
          <w:marRight w:val="136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87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927166">
                  <w:marLeft w:val="0"/>
                  <w:marRight w:val="0"/>
                  <w:marTop w:val="0"/>
                  <w:marBottom w:val="272"/>
                  <w:divBdr>
                    <w:top w:val="single" w:sz="6" w:space="0" w:color="CDCDCD"/>
                    <w:left w:val="single" w:sz="6" w:space="0" w:color="CDCDCD"/>
                    <w:bottom w:val="single" w:sz="6" w:space="0" w:color="CDCDCD"/>
                    <w:right w:val="single" w:sz="6" w:space="0" w:color="CDCDCD"/>
                  </w:divBdr>
                  <w:divsChild>
                    <w:div w:id="100220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966921">
                          <w:marLeft w:val="0"/>
                          <w:marRight w:val="0"/>
                          <w:marTop w:val="54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050133">
                              <w:marLeft w:val="408"/>
                              <w:marRight w:val="0"/>
                              <w:marTop w:val="0"/>
                              <w:marBottom w:val="27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8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E21465-7704-46B6-BDE5-54D60F1F2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167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DOSTAW/USŁUG</vt:lpstr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DOSTAW/USŁUG</dc:title>
  <dc:creator>xp</dc:creator>
  <cp:lastModifiedBy>Bąk Marta</cp:lastModifiedBy>
  <cp:revision>6</cp:revision>
  <cp:lastPrinted>2017-10-23T08:39:00Z</cp:lastPrinted>
  <dcterms:created xsi:type="dcterms:W3CDTF">2026-03-13T13:03:00Z</dcterms:created>
  <dcterms:modified xsi:type="dcterms:W3CDTF">2026-05-14T10:32:00Z</dcterms:modified>
</cp:coreProperties>
</file>